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45631" w14:textId="77777777" w:rsidR="00836D3A" w:rsidRDefault="00836D3A" w:rsidP="00836D3A">
      <w:pPr>
        <w:pStyle w:val="Standard"/>
        <w:jc w:val="center"/>
        <w:rPr>
          <w:sz w:val="52"/>
          <w:szCs w:val="52"/>
          <w:u w:val="single"/>
        </w:rPr>
      </w:pPr>
      <w:proofErr w:type="spellStart"/>
      <w:r>
        <w:rPr>
          <w:sz w:val="52"/>
          <w:szCs w:val="52"/>
          <w:u w:val="single"/>
        </w:rPr>
        <w:t>Prodej</w:t>
      </w:r>
      <w:proofErr w:type="spellEnd"/>
      <w:r>
        <w:rPr>
          <w:sz w:val="52"/>
          <w:szCs w:val="52"/>
          <w:u w:val="single"/>
        </w:rPr>
        <w:t xml:space="preserve"> </w:t>
      </w:r>
      <w:proofErr w:type="spellStart"/>
      <w:r>
        <w:rPr>
          <w:sz w:val="52"/>
          <w:szCs w:val="52"/>
          <w:u w:val="single"/>
        </w:rPr>
        <w:t>hovězího</w:t>
      </w:r>
      <w:proofErr w:type="spellEnd"/>
      <w:r>
        <w:rPr>
          <w:sz w:val="52"/>
          <w:szCs w:val="52"/>
          <w:u w:val="single"/>
        </w:rPr>
        <w:t xml:space="preserve"> masa</w:t>
      </w:r>
    </w:p>
    <w:p w14:paraId="63BB9062" w14:textId="77777777" w:rsidR="00836D3A" w:rsidRDefault="00836D3A" w:rsidP="00836D3A">
      <w:pPr>
        <w:pStyle w:val="Standard"/>
        <w:rPr>
          <w:sz w:val="28"/>
          <w:szCs w:val="28"/>
        </w:rPr>
      </w:pPr>
    </w:p>
    <w:p w14:paraId="2D9EDFBC" w14:textId="77777777" w:rsidR="00836D3A" w:rsidRDefault="00836D3A" w:rsidP="00836D3A">
      <w:pPr>
        <w:pStyle w:val="Standard"/>
        <w:rPr>
          <w:sz w:val="28"/>
          <w:szCs w:val="28"/>
        </w:rPr>
      </w:pPr>
    </w:p>
    <w:p w14:paraId="42FA0ADC" w14:textId="77777777" w:rsidR="00836D3A" w:rsidRDefault="00836D3A" w:rsidP="00836D3A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Agrodružstvo</w:t>
      </w:r>
      <w:proofErr w:type="spellEnd"/>
      <w:r>
        <w:rPr>
          <w:sz w:val="32"/>
          <w:szCs w:val="32"/>
        </w:rPr>
        <w:t xml:space="preserve"> Tištín </w:t>
      </w:r>
      <w:proofErr w:type="spellStart"/>
      <w:r>
        <w:rPr>
          <w:sz w:val="32"/>
          <w:szCs w:val="32"/>
        </w:rPr>
        <w:t>bude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prodávat</w:t>
      </w:r>
      <w:proofErr w:type="spellEnd"/>
      <w:r>
        <w:rPr>
          <w:sz w:val="32"/>
          <w:szCs w:val="32"/>
        </w:rPr>
        <w:t xml:space="preserve"> v </w:t>
      </w:r>
      <w:proofErr w:type="spellStart"/>
      <w:r>
        <w:rPr>
          <w:sz w:val="32"/>
          <w:szCs w:val="32"/>
        </w:rPr>
        <w:t>prodejně</w:t>
      </w:r>
      <w:proofErr w:type="spellEnd"/>
      <w:r>
        <w:rPr>
          <w:sz w:val="32"/>
          <w:szCs w:val="32"/>
        </w:rPr>
        <w:t xml:space="preserve"> masa – </w:t>
      </w:r>
      <w:proofErr w:type="spellStart"/>
      <w:r>
        <w:rPr>
          <w:sz w:val="32"/>
          <w:szCs w:val="32"/>
        </w:rPr>
        <w:t>bourárna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lihovar</w:t>
      </w:r>
      <w:proofErr w:type="spellEnd"/>
      <w:r>
        <w:rPr>
          <w:sz w:val="32"/>
          <w:szCs w:val="32"/>
        </w:rPr>
        <w:t xml:space="preserve"> Tištín </w:t>
      </w:r>
      <w:proofErr w:type="spellStart"/>
      <w:r>
        <w:rPr>
          <w:sz w:val="32"/>
          <w:szCs w:val="32"/>
        </w:rPr>
        <w:t>hovězí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maso</w:t>
      </w:r>
      <w:proofErr w:type="spellEnd"/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vlastního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chovu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býk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stáří</w:t>
      </w:r>
      <w:proofErr w:type="spellEnd"/>
      <w:r>
        <w:rPr>
          <w:sz w:val="32"/>
          <w:szCs w:val="32"/>
        </w:rPr>
        <w:t xml:space="preserve"> 23 </w:t>
      </w:r>
      <w:proofErr w:type="spellStart"/>
      <w:r>
        <w:rPr>
          <w:sz w:val="32"/>
          <w:szCs w:val="32"/>
        </w:rPr>
        <w:t>měsíců</w:t>
      </w:r>
      <w:proofErr w:type="spellEnd"/>
      <w:r>
        <w:rPr>
          <w:sz w:val="32"/>
          <w:szCs w:val="32"/>
        </w:rPr>
        <w:t>.</w:t>
      </w:r>
    </w:p>
    <w:p w14:paraId="0D7F726A" w14:textId="77777777" w:rsidR="00836D3A" w:rsidRDefault="00836D3A" w:rsidP="00836D3A">
      <w:pPr>
        <w:pStyle w:val="Standard"/>
        <w:rPr>
          <w:sz w:val="32"/>
          <w:szCs w:val="32"/>
        </w:rPr>
      </w:pPr>
    </w:p>
    <w:p w14:paraId="6D5513D6" w14:textId="77777777" w:rsidR="00836D3A" w:rsidRDefault="00836D3A" w:rsidP="00836D3A">
      <w:pPr>
        <w:pStyle w:val="Standard"/>
        <w:rPr>
          <w:sz w:val="32"/>
          <w:szCs w:val="32"/>
        </w:rPr>
      </w:pPr>
    </w:p>
    <w:p w14:paraId="73E6F5F2" w14:textId="77777777" w:rsidR="00836D3A" w:rsidRDefault="00836D3A" w:rsidP="00836D3A">
      <w:pPr>
        <w:pStyle w:val="Standard"/>
        <w:rPr>
          <w:sz w:val="28"/>
          <w:szCs w:val="28"/>
        </w:rPr>
      </w:pPr>
    </w:p>
    <w:p w14:paraId="7E7632D5" w14:textId="1ADFCDC4" w:rsidR="00836D3A" w:rsidRPr="009E2F40" w:rsidRDefault="00836D3A" w:rsidP="00836D3A">
      <w:pPr>
        <w:pStyle w:val="Standard"/>
        <w:rPr>
          <w:color w:val="FF0000"/>
          <w:sz w:val="40"/>
          <w:szCs w:val="40"/>
        </w:rPr>
      </w:pPr>
      <w:r w:rsidRPr="009E2F40">
        <w:rPr>
          <w:color w:val="FF0000"/>
          <w:sz w:val="40"/>
          <w:szCs w:val="40"/>
        </w:rPr>
        <w:t>V</w:t>
      </w:r>
      <w:r w:rsidR="00991564">
        <w:rPr>
          <w:color w:val="FF0000"/>
          <w:sz w:val="40"/>
          <w:szCs w:val="40"/>
        </w:rPr>
        <w:t xml:space="preserve"> </w:t>
      </w:r>
      <w:proofErr w:type="spellStart"/>
      <w:r w:rsidR="00991564">
        <w:rPr>
          <w:color w:val="FF0000"/>
          <w:sz w:val="40"/>
          <w:szCs w:val="40"/>
        </w:rPr>
        <w:t>pátek</w:t>
      </w:r>
      <w:proofErr w:type="spellEnd"/>
      <w:r w:rsidR="00991564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3</w:t>
      </w:r>
      <w:r w:rsidRPr="009E2F40">
        <w:rPr>
          <w:color w:val="FF0000"/>
          <w:sz w:val="40"/>
          <w:szCs w:val="40"/>
        </w:rPr>
        <w:t>.</w:t>
      </w:r>
      <w:r w:rsidR="00991564">
        <w:rPr>
          <w:color w:val="FF0000"/>
          <w:sz w:val="40"/>
          <w:szCs w:val="40"/>
        </w:rPr>
        <w:t>5</w:t>
      </w:r>
      <w:r w:rsidRPr="009E2F40">
        <w:rPr>
          <w:color w:val="FF0000"/>
          <w:sz w:val="40"/>
          <w:szCs w:val="40"/>
        </w:rPr>
        <w:t>. 202</w:t>
      </w:r>
      <w:r w:rsidR="00991564">
        <w:rPr>
          <w:color w:val="FF0000"/>
          <w:sz w:val="40"/>
          <w:szCs w:val="40"/>
        </w:rPr>
        <w:t>4</w:t>
      </w:r>
      <w:r w:rsidRPr="009E2F40">
        <w:rPr>
          <w:color w:val="FF0000"/>
          <w:sz w:val="40"/>
          <w:szCs w:val="40"/>
        </w:rPr>
        <w:t xml:space="preserve"> od 13:30 do 15:00 hod.</w:t>
      </w:r>
    </w:p>
    <w:p w14:paraId="17890134" w14:textId="77777777" w:rsidR="00836D3A" w:rsidRDefault="00836D3A" w:rsidP="00836D3A">
      <w:pPr>
        <w:pStyle w:val="Standard"/>
        <w:rPr>
          <w:sz w:val="40"/>
          <w:szCs w:val="40"/>
        </w:rPr>
      </w:pPr>
    </w:p>
    <w:p w14:paraId="7DFFEA0D" w14:textId="77777777" w:rsidR="00836D3A" w:rsidRDefault="00836D3A" w:rsidP="00836D3A">
      <w:pPr>
        <w:pStyle w:val="Standard"/>
        <w:rPr>
          <w:sz w:val="40"/>
          <w:szCs w:val="40"/>
        </w:rPr>
      </w:pPr>
    </w:p>
    <w:p w14:paraId="5DC2DD79" w14:textId="77777777" w:rsidR="00836D3A" w:rsidRDefault="00836D3A" w:rsidP="00836D3A">
      <w:pPr>
        <w:pStyle w:val="Standard"/>
        <w:rPr>
          <w:sz w:val="40"/>
          <w:szCs w:val="40"/>
        </w:rPr>
      </w:pPr>
      <w:r>
        <w:rPr>
          <w:sz w:val="40"/>
          <w:szCs w:val="40"/>
        </w:rPr>
        <w:t xml:space="preserve">Maso je </w:t>
      </w:r>
      <w:proofErr w:type="spellStart"/>
      <w:r>
        <w:rPr>
          <w:sz w:val="40"/>
          <w:szCs w:val="40"/>
        </w:rPr>
        <w:t>opracované</w:t>
      </w:r>
      <w:proofErr w:type="spellEnd"/>
      <w:r>
        <w:rPr>
          <w:sz w:val="40"/>
          <w:szCs w:val="40"/>
        </w:rPr>
        <w:t xml:space="preserve"> </w:t>
      </w:r>
    </w:p>
    <w:p w14:paraId="17B74267" w14:textId="77777777" w:rsidR="00836D3A" w:rsidRDefault="00836D3A" w:rsidP="00836D3A">
      <w:pPr>
        <w:pStyle w:val="Standard"/>
        <w:rPr>
          <w:sz w:val="40"/>
          <w:szCs w:val="40"/>
        </w:rPr>
      </w:pPr>
    </w:p>
    <w:p w14:paraId="6C7B1BEB" w14:textId="77777777" w:rsidR="00836D3A" w:rsidRDefault="00836D3A" w:rsidP="00836D3A">
      <w:pPr>
        <w:pStyle w:val="Standard"/>
        <w:rPr>
          <w:sz w:val="40"/>
          <w:szCs w:val="40"/>
        </w:rPr>
      </w:pPr>
    </w:p>
    <w:p w14:paraId="49EAF08B" w14:textId="77777777" w:rsidR="00836D3A" w:rsidRDefault="00836D3A" w:rsidP="00836D3A">
      <w:pPr>
        <w:pStyle w:val="Standard"/>
        <w:rPr>
          <w:sz w:val="40"/>
          <w:szCs w:val="40"/>
        </w:rPr>
      </w:pPr>
      <w:proofErr w:type="spellStart"/>
      <w:r>
        <w:rPr>
          <w:sz w:val="40"/>
          <w:szCs w:val="40"/>
        </w:rPr>
        <w:t>Nabídka</w:t>
      </w:r>
      <w:proofErr w:type="spellEnd"/>
      <w:r>
        <w:rPr>
          <w:sz w:val="40"/>
          <w:szCs w:val="40"/>
        </w:rPr>
        <w:t xml:space="preserve"> masa:  </w:t>
      </w:r>
    </w:p>
    <w:p w14:paraId="551AED2C" w14:textId="77777777" w:rsidR="00836D3A" w:rsidRDefault="00836D3A" w:rsidP="00836D3A">
      <w:pPr>
        <w:pStyle w:val="Standard"/>
        <w:rPr>
          <w:sz w:val="40"/>
          <w:szCs w:val="40"/>
        </w:rPr>
      </w:pPr>
    </w:p>
    <w:p w14:paraId="05098150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  <w:r>
        <w:rPr>
          <w:sz w:val="40"/>
          <w:szCs w:val="40"/>
        </w:rPr>
        <w:t>Hovězí taška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130,-</w:t>
      </w:r>
      <w:proofErr w:type="gramEnd"/>
      <w:r>
        <w:rPr>
          <w:sz w:val="40"/>
          <w:szCs w:val="40"/>
        </w:rPr>
        <w:t>Kč/kg</w:t>
      </w:r>
    </w:p>
    <w:p w14:paraId="58B282BF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  <w:r>
        <w:rPr>
          <w:sz w:val="40"/>
          <w:szCs w:val="40"/>
        </w:rPr>
        <w:t>Hovězí kližka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156,-</w:t>
      </w:r>
      <w:proofErr w:type="gramEnd"/>
      <w:r>
        <w:rPr>
          <w:sz w:val="40"/>
          <w:szCs w:val="40"/>
        </w:rPr>
        <w:t xml:space="preserve">Kč/kg </w:t>
      </w:r>
    </w:p>
    <w:p w14:paraId="534ECB6D" w14:textId="77777777" w:rsidR="00836D3A" w:rsidRDefault="00836D3A" w:rsidP="00836D3A">
      <w:pPr>
        <w:pStyle w:val="Standard"/>
        <w:ind w:left="1416"/>
        <w:rPr>
          <w:sz w:val="40"/>
          <w:szCs w:val="40"/>
        </w:rPr>
      </w:pPr>
      <w:proofErr w:type="spellStart"/>
      <w:r>
        <w:rPr>
          <w:sz w:val="40"/>
          <w:szCs w:val="40"/>
        </w:rPr>
        <w:t>Hovězí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krk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160,-</w:t>
      </w:r>
      <w:proofErr w:type="gramEnd"/>
      <w:r>
        <w:rPr>
          <w:sz w:val="40"/>
          <w:szCs w:val="40"/>
        </w:rPr>
        <w:t xml:space="preserve">Kč/kg </w:t>
      </w:r>
    </w:p>
    <w:p w14:paraId="10DEFFF9" w14:textId="77777777" w:rsidR="00836D3A" w:rsidRDefault="00836D3A" w:rsidP="00836D3A">
      <w:pPr>
        <w:pStyle w:val="Standard"/>
        <w:ind w:left="1416"/>
        <w:rPr>
          <w:sz w:val="40"/>
          <w:szCs w:val="40"/>
        </w:rPr>
      </w:pPr>
      <w:proofErr w:type="spellStart"/>
      <w:r>
        <w:rPr>
          <w:sz w:val="40"/>
          <w:szCs w:val="40"/>
        </w:rPr>
        <w:t>Hovězí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přední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193,-</w:t>
      </w:r>
      <w:proofErr w:type="gramEnd"/>
      <w:r>
        <w:rPr>
          <w:sz w:val="40"/>
          <w:szCs w:val="40"/>
        </w:rPr>
        <w:t>Kč/kg</w:t>
      </w:r>
    </w:p>
    <w:p w14:paraId="560EB219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Hovězí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kýta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zadní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250,-</w:t>
      </w:r>
      <w:proofErr w:type="gramEnd"/>
      <w:r>
        <w:rPr>
          <w:sz w:val="40"/>
          <w:szCs w:val="40"/>
        </w:rPr>
        <w:t>Kč/kg</w:t>
      </w:r>
    </w:p>
    <w:p w14:paraId="0CD33D3B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Roštěnec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280,-</w:t>
      </w:r>
      <w:proofErr w:type="gramEnd"/>
      <w:r>
        <w:rPr>
          <w:sz w:val="40"/>
          <w:szCs w:val="40"/>
        </w:rPr>
        <w:t>Kč/kg</w:t>
      </w:r>
    </w:p>
    <w:p w14:paraId="1EE0B33D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Falešná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svíčková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300,-</w:t>
      </w:r>
      <w:proofErr w:type="gramEnd"/>
      <w:r>
        <w:rPr>
          <w:sz w:val="40"/>
          <w:szCs w:val="40"/>
        </w:rPr>
        <w:t>Kč/kg</w:t>
      </w:r>
    </w:p>
    <w:p w14:paraId="2D48E47B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Hovězí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svíčková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pravá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540,-</w:t>
      </w:r>
      <w:proofErr w:type="gramEnd"/>
      <w:r>
        <w:rPr>
          <w:sz w:val="40"/>
          <w:szCs w:val="40"/>
        </w:rPr>
        <w:t xml:space="preserve">Kč/kg </w:t>
      </w:r>
    </w:p>
    <w:p w14:paraId="60721ACC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  <w:proofErr w:type="spellStart"/>
      <w:r>
        <w:rPr>
          <w:sz w:val="40"/>
          <w:szCs w:val="40"/>
        </w:rPr>
        <w:t>Hovězí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ořez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92</w:t>
      </w:r>
      <w:proofErr w:type="gramEnd"/>
      <w:r>
        <w:rPr>
          <w:sz w:val="40"/>
          <w:szCs w:val="40"/>
        </w:rPr>
        <w:t>,-Kč/kg</w:t>
      </w:r>
    </w:p>
    <w:p w14:paraId="147AF554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</w:p>
    <w:p w14:paraId="4C225C99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</w:p>
    <w:p w14:paraId="5D47458D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</w:p>
    <w:p w14:paraId="1244289D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</w:p>
    <w:p w14:paraId="5BD6C236" w14:textId="77777777" w:rsidR="00836D3A" w:rsidRDefault="00836D3A" w:rsidP="00836D3A">
      <w:pPr>
        <w:pStyle w:val="Standard"/>
        <w:ind w:left="708" w:firstLine="708"/>
        <w:rPr>
          <w:sz w:val="40"/>
          <w:szCs w:val="40"/>
        </w:rPr>
      </w:pPr>
    </w:p>
    <w:p w14:paraId="58E56DC7" w14:textId="77777777" w:rsidR="00836D3A" w:rsidRDefault="00836D3A" w:rsidP="00836D3A">
      <w:pPr>
        <w:pStyle w:val="Standard"/>
        <w:rPr>
          <w:color w:val="FF0000"/>
          <w:sz w:val="40"/>
          <w:szCs w:val="40"/>
          <w:u w:val="single"/>
        </w:rPr>
      </w:pPr>
    </w:p>
    <w:sectPr w:rsidR="0083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3A"/>
    <w:rsid w:val="00337575"/>
    <w:rsid w:val="005D1D01"/>
    <w:rsid w:val="00836D3A"/>
    <w:rsid w:val="009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4C0"/>
  <w15:chartTrackingRefBased/>
  <w15:docId w15:val="{963ABD74-1D6C-4C34-8B3A-5CFFA3F0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36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agd.tistin@seznam.cz</dc:creator>
  <cp:keywords/>
  <dc:description/>
  <cp:lastModifiedBy>Městys Tištín</cp:lastModifiedBy>
  <cp:revision>2</cp:revision>
  <dcterms:created xsi:type="dcterms:W3CDTF">2024-04-29T15:41:00Z</dcterms:created>
  <dcterms:modified xsi:type="dcterms:W3CDTF">2024-04-29T15:41:00Z</dcterms:modified>
</cp:coreProperties>
</file>